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3" w:rsidRPr="000E296D" w:rsidRDefault="000E296D" w:rsidP="000E296D">
      <w:pPr>
        <w:jc w:val="center"/>
        <w:rPr>
          <w:sz w:val="32"/>
          <w:szCs w:val="32"/>
        </w:rPr>
      </w:pPr>
      <w:r>
        <w:rPr>
          <w:sz w:val="32"/>
          <w:szCs w:val="32"/>
        </w:rPr>
        <w:t>Зачёт среди старших разрядников</w:t>
      </w:r>
    </w:p>
    <w:tbl>
      <w:tblPr>
        <w:tblStyle w:val="a3"/>
        <w:tblW w:w="0" w:type="auto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4"/>
        <w:gridCol w:w="1926"/>
        <w:gridCol w:w="600"/>
        <w:gridCol w:w="600"/>
        <w:gridCol w:w="600"/>
        <w:gridCol w:w="666"/>
        <w:gridCol w:w="600"/>
        <w:gridCol w:w="600"/>
        <w:gridCol w:w="666"/>
        <w:gridCol w:w="666"/>
        <w:gridCol w:w="600"/>
        <w:gridCol w:w="666"/>
        <w:gridCol w:w="600"/>
        <w:gridCol w:w="666"/>
        <w:gridCol w:w="666"/>
        <w:gridCol w:w="666"/>
        <w:gridCol w:w="666"/>
        <w:gridCol w:w="889"/>
        <w:gridCol w:w="917"/>
      </w:tblGrid>
      <w:tr w:rsidR="000279BD" w:rsidRPr="0062751E" w:rsidTr="004C416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0279BD" w:rsidRPr="0062751E" w:rsidRDefault="000279BD" w:rsidP="0018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</w:t>
            </w:r>
          </w:p>
        </w:tc>
        <w:tc>
          <w:tcPr>
            <w:tcW w:w="0" w:type="auto"/>
            <w:vMerge w:val="restart"/>
            <w:vAlign w:val="center"/>
          </w:tcPr>
          <w:p w:rsidR="000279BD" w:rsidRPr="0062751E" w:rsidRDefault="003A28AB" w:rsidP="0018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Связка</w:t>
            </w:r>
          </w:p>
        </w:tc>
        <w:tc>
          <w:tcPr>
            <w:tcW w:w="600" w:type="dxa"/>
            <w:gridSpan w:val="15"/>
            <w:vAlign w:val="center"/>
          </w:tcPr>
          <w:p w:rsidR="000279BD" w:rsidRPr="0062751E" w:rsidRDefault="00E66A58" w:rsidP="0018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Лучший </w:t>
            </w:r>
            <w:bookmarkStart w:id="0" w:name="_GoBack"/>
            <w:bookmarkEnd w:id="0"/>
            <w:r w:rsidR="000279BD">
              <w:rPr>
                <w:sz w:val="24"/>
                <w:szCs w:val="24"/>
              </w:rPr>
              <w:t>результат по трасам</w:t>
            </w:r>
          </w:p>
        </w:tc>
        <w:tc>
          <w:tcPr>
            <w:tcW w:w="0" w:type="auto"/>
            <w:vMerge w:val="restart"/>
            <w:vAlign w:val="center"/>
          </w:tcPr>
          <w:p w:rsidR="000279BD" w:rsidRPr="0062751E" w:rsidRDefault="000279BD" w:rsidP="00186E29">
            <w:pPr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Баллы</w:t>
            </w:r>
          </w:p>
        </w:tc>
        <w:tc>
          <w:tcPr>
            <w:tcW w:w="900" w:type="dxa"/>
            <w:vMerge w:val="restart"/>
            <w:vAlign w:val="center"/>
          </w:tcPr>
          <w:p w:rsidR="000279BD" w:rsidRPr="0062751E" w:rsidRDefault="000279BD" w:rsidP="0018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мест</w:t>
            </w:r>
          </w:p>
        </w:tc>
      </w:tr>
      <w:tr w:rsidR="000279BD" w:rsidTr="004C4166">
        <w:trPr>
          <w:trHeight w:val="600"/>
          <w:jc w:val="center"/>
        </w:trPr>
        <w:tc>
          <w:tcPr>
            <w:tcW w:w="0" w:type="auto"/>
            <w:vMerge/>
          </w:tcPr>
          <w:p w:rsidR="000279BD" w:rsidRDefault="000279BD" w:rsidP="00186E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279BD" w:rsidRDefault="000279BD" w:rsidP="00186E2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  <w:vMerge/>
          </w:tcPr>
          <w:p w:rsidR="000279BD" w:rsidRDefault="000279BD" w:rsidP="00186E2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0279BD" w:rsidRDefault="000279BD" w:rsidP="00186E29">
            <w:pPr>
              <w:rPr>
                <w:sz w:val="32"/>
                <w:szCs w:val="32"/>
              </w:rPr>
            </w:pPr>
          </w:p>
        </w:tc>
      </w:tr>
      <w:tr w:rsidR="000279BD" w:rsidTr="004C4166">
        <w:trPr>
          <w:trHeight w:val="600"/>
          <w:jc w:val="center"/>
        </w:trPr>
        <w:tc>
          <w:tcPr>
            <w:tcW w:w="0" w:type="auto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0" w:type="auto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</w:t>
            </w:r>
          </w:p>
        </w:tc>
        <w:tc>
          <w:tcPr>
            <w:tcW w:w="9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</w:p>
        </w:tc>
      </w:tr>
      <w:tr w:rsidR="000279BD" w:rsidTr="004C4166">
        <w:trPr>
          <w:trHeight w:val="600"/>
          <w:jc w:val="center"/>
        </w:trPr>
        <w:tc>
          <w:tcPr>
            <w:tcW w:w="0" w:type="auto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Живая сталь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 w:rsidRPr="000279BD">
              <w:rPr>
                <w:sz w:val="24"/>
                <w:szCs w:val="24"/>
              </w:rPr>
              <w:t>1.13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 w:rsidRPr="000279BD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 w:rsidRPr="000279BD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0" w:type="auto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</w:t>
            </w:r>
          </w:p>
        </w:tc>
        <w:tc>
          <w:tcPr>
            <w:tcW w:w="9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</w:p>
        </w:tc>
      </w:tr>
      <w:tr w:rsidR="000279BD" w:rsidTr="004C4166">
        <w:trPr>
          <w:trHeight w:val="600"/>
          <w:jc w:val="center"/>
        </w:trPr>
        <w:tc>
          <w:tcPr>
            <w:tcW w:w="0" w:type="auto"/>
            <w:vAlign w:val="center"/>
          </w:tcPr>
          <w:p w:rsidR="000279BD" w:rsidRDefault="000279BD" w:rsidP="000E29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0279BD" w:rsidRDefault="000279BD" w:rsidP="000E29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Класс-рок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186E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Default="000279BD" w:rsidP="00027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 w:rsidRPr="000279BD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 w:rsidRPr="000279BD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6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900" w:type="dxa"/>
            <w:vAlign w:val="center"/>
          </w:tcPr>
          <w:p w:rsidR="000279BD" w:rsidRPr="000279BD" w:rsidRDefault="000279BD" w:rsidP="000279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296D" w:rsidRDefault="000E296D"/>
    <w:sectPr w:rsidR="000E296D" w:rsidSect="000E2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F"/>
    <w:rsid w:val="000279BD"/>
    <w:rsid w:val="000E296D"/>
    <w:rsid w:val="00163B6A"/>
    <w:rsid w:val="003A28AB"/>
    <w:rsid w:val="004C4166"/>
    <w:rsid w:val="004D2A3B"/>
    <w:rsid w:val="004E708F"/>
    <w:rsid w:val="00E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</dc:creator>
  <cp:lastModifiedBy>Другой</cp:lastModifiedBy>
  <cp:revision>4</cp:revision>
  <dcterms:created xsi:type="dcterms:W3CDTF">2017-03-02T20:48:00Z</dcterms:created>
  <dcterms:modified xsi:type="dcterms:W3CDTF">2017-03-03T16:58:00Z</dcterms:modified>
</cp:coreProperties>
</file>